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962"/>
          <w:tab w:val="left" w:leader="none" w:pos="567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-632459</wp:posOffset>
            </wp:positionH>
            <wp:positionV relativeFrom="paragraph">
              <wp:posOffset>-38734</wp:posOffset>
            </wp:positionV>
            <wp:extent cx="1600200" cy="734695"/>
            <wp:effectExtent b="0" l="0" r="0" t="0"/>
            <wp:wrapNone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34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4154170</wp:posOffset>
            </wp:positionH>
            <wp:positionV relativeFrom="paragraph">
              <wp:posOffset>143510</wp:posOffset>
            </wp:positionV>
            <wp:extent cx="1335405" cy="548640"/>
            <wp:effectExtent b="0" l="0" r="0" t="0"/>
            <wp:wrapSquare wrapText="bothSides" distB="0" distT="0" distL="114300" distR="114300"/>
            <wp:docPr descr="GI_Logo_horizontal_green_sRGB" id="18" name="image1.png"/>
            <a:graphic>
              <a:graphicData uri="http://schemas.openxmlformats.org/drawingml/2006/picture">
                <pic:pic>
                  <pic:nvPicPr>
                    <pic:cNvPr descr="GI_Logo_horizontal_green_sRGB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548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141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Impact" w:cs="Impact" w:eastAsia="Impact" w:hAnsi="Impact"/>
          <w:sz w:val="40"/>
          <w:szCs w:val="40"/>
        </w:rPr>
      </w:pPr>
      <w:r w:rsidDel="00000000" w:rsidR="00000000" w:rsidRPr="00000000">
        <w:rPr>
          <w:rFonts w:ascii="Impact" w:cs="Impact" w:eastAsia="Impact" w:hAnsi="Impact"/>
          <w:sz w:val="40"/>
          <w:szCs w:val="40"/>
          <w:rtl w:val="0"/>
        </w:rPr>
        <w:t xml:space="preserve">AUSTRALIAN GERMAN ASSOCIATION INC.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In conjunction with the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Impact" w:cs="Impact" w:eastAsia="Impact" w:hAnsi="Impact"/>
          <w:sz w:val="40"/>
          <w:szCs w:val="40"/>
        </w:rPr>
      </w:pPr>
      <w:r w:rsidDel="00000000" w:rsidR="00000000" w:rsidRPr="00000000">
        <w:rPr>
          <w:rFonts w:ascii="Impact" w:cs="Impact" w:eastAsia="Impact" w:hAnsi="Impact"/>
          <w:sz w:val="40"/>
          <w:szCs w:val="40"/>
          <w:rtl w:val="0"/>
        </w:rPr>
        <w:t xml:space="preserve">GOETHE-INSTITUT</w:t>
      </w:r>
    </w:p>
    <w:p w:rsidR="00000000" w:rsidDel="00000000" w:rsidP="00000000" w:rsidRDefault="00000000" w:rsidRPr="00000000" w14:paraId="00000009">
      <w:pPr>
        <w:spacing w:line="36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</w:t>
      </w:r>
    </w:p>
    <w:p w:rsidR="00000000" w:rsidDel="00000000" w:rsidP="00000000" w:rsidRDefault="00000000" w:rsidRPr="00000000" w14:paraId="0000000A">
      <w:pPr>
        <w:jc w:val="center"/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Impact" w:cs="Impact" w:eastAsia="Impact" w:hAnsi="Impact"/>
          <w:sz w:val="52"/>
          <w:szCs w:val="52"/>
        </w:rPr>
      </w:pPr>
      <w:r w:rsidDel="00000000" w:rsidR="00000000" w:rsidRPr="00000000">
        <w:rPr>
          <w:rFonts w:ascii="Impact" w:cs="Impact" w:eastAsia="Impact" w:hAnsi="Impact"/>
          <w:sz w:val="52"/>
          <w:szCs w:val="52"/>
          <w:rtl w:val="0"/>
        </w:rPr>
        <w:t xml:space="preserve">AGA- Goethe Institut Fellowship 2023</w:t>
      </w:r>
    </w:p>
    <w:p w:rsidR="00000000" w:rsidDel="00000000" w:rsidP="00000000" w:rsidRDefault="00000000" w:rsidRPr="00000000" w14:paraId="0000000C">
      <w:pPr>
        <w:jc w:val="center"/>
        <w:rPr>
          <w:rFonts w:ascii="Impact" w:cs="Impact" w:eastAsia="Impact" w:hAnsi="Impact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Impact" w:cs="Impact" w:eastAsia="Impact" w:hAnsi="Impact"/>
          <w:sz w:val="28"/>
          <w:szCs w:val="28"/>
        </w:rPr>
      </w:pPr>
      <w:r w:rsidDel="00000000" w:rsidR="00000000" w:rsidRPr="00000000">
        <w:rPr>
          <w:rFonts w:ascii="Impact" w:cs="Impact" w:eastAsia="Impact" w:hAnsi="Impact"/>
          <w:sz w:val="28"/>
          <w:szCs w:val="28"/>
          <w:rtl w:val="0"/>
        </w:rPr>
        <w:t xml:space="preserve">“Where Business, Academia and Culture meet”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APPLICATION FORM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FULL NAME: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HOME-ADDRESS: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TELEPHONE: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(work)                         </w:t>
              <w:tab/>
              <w:t xml:space="preserve">      </w:t>
              <w:tab/>
              <w:t xml:space="preserve">(home)        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(mobile)                        </w:t>
              <w:tab/>
              <w:t xml:space="preserve">     </w:t>
              <w:tab/>
              <w:t xml:space="preserve">(e-mail)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DATE OF BIRTH: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EDUCATIONAL QUALIFICATIONS: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attach copy evidence of qualifications including an official academic transcript.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i w:val="1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Note: The Fellowship Information Sheet describes the eligibility criteria and selection criteria, which should be comprehensively addressed in this application form.</w:t>
      </w:r>
      <w:r w:rsidDel="00000000" w:rsidR="00000000" w:rsidRPr="00000000">
        <w:rPr>
          <w:i w:val="1"/>
          <w:rtl w:val="0"/>
        </w:rPr>
        <w:t xml:space="preserve"> </w:t>
      </w:r>
    </w:p>
    <w:tbl>
      <w:tblPr>
        <w:tblStyle w:val="Table2"/>
        <w:tblW w:w="85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CURRENT POSITION &amp; EMPLOYER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(if applicable):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1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OTHER WORK EXPERIENCE: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EXTRA CURRICULAR ACTIVITIES: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LEVEL OF GERMAN LANGUAGE FLUENCY AND HOW ATTAINED: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ensure your meet the eligibility requirements.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Do you wish to apply for the German Language component of the Fellowship?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014.000000000001" w:type="dxa"/>
              <w:jc w:val="left"/>
              <w:tblInd w:w="360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4" w:val="single"/>
                <w:insideV w:color="000000" w:space="0" w:sz="0" w:val="nil"/>
              </w:tblBorders>
              <w:tblLayout w:type="fixed"/>
              <w:tblLook w:val="0400"/>
            </w:tblPr>
            <w:tblGrid>
              <w:gridCol w:w="633"/>
              <w:gridCol w:w="1979"/>
              <w:gridCol w:w="714"/>
              <w:gridCol w:w="2688"/>
              <w:tblGridChange w:id="0">
                <w:tblGrid>
                  <w:gridCol w:w="633"/>
                  <w:gridCol w:w="1979"/>
                  <w:gridCol w:w="714"/>
                  <w:gridCol w:w="26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50">
                  <w:pPr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48"/>
                      <w:szCs w:val="48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Yes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2">
                  <w:pPr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48"/>
                      <w:szCs w:val="48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sz w:val="48"/>
                      <w:szCs w:val="4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PROJECT DESCRIPTION: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maximum of 2 pages, either within this form or separately attached.  Please ensure you address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of the selection criteria listed in the information sheet.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5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THREE REFEREES: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describe your connection to these people, and provide contact details including email and mobile numbers.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COMMUNICATIONS: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Would you like to receive occasional communications regarding AGA fellowship events in the future?</w:t>
            </w:r>
          </w:p>
          <w:tbl>
            <w:tblPr>
              <w:tblStyle w:val="Table5"/>
              <w:tblW w:w="6014.000000000001" w:type="dxa"/>
              <w:jc w:val="left"/>
              <w:tblInd w:w="360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4" w:val="single"/>
                <w:insideV w:color="000000" w:space="0" w:sz="0" w:val="nil"/>
              </w:tblBorders>
              <w:tblLayout w:type="fixed"/>
              <w:tblLook w:val="0400"/>
            </w:tblPr>
            <w:tblGrid>
              <w:gridCol w:w="633"/>
              <w:gridCol w:w="1979"/>
              <w:gridCol w:w="714"/>
              <w:gridCol w:w="2688"/>
              <w:tblGridChange w:id="0">
                <w:tblGrid>
                  <w:gridCol w:w="633"/>
                  <w:gridCol w:w="1979"/>
                  <w:gridCol w:w="714"/>
                  <w:gridCol w:w="26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74">
                  <w:pPr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48"/>
                      <w:szCs w:val="48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Yes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6">
                  <w:pPr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sz w:val="48"/>
                      <w:szCs w:val="48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7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</w:t>
                  </w:r>
                </w:p>
              </w:tc>
            </w:tr>
          </w:tbl>
          <w:p w:rsidR="00000000" w:rsidDel="00000000" w:rsidP="00000000" w:rsidRDefault="00000000" w:rsidRPr="00000000" w14:paraId="00000078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ACKNOWLEDGMENT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If I am awarded the Fellowship, I hereby agree to be bound by the terms of the Fellowship as set out in the Information Sheet posted on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www.aga.org.au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as at the date of signing this application.</w:t>
            </w:r>
          </w:p>
          <w:p w:rsidR="00000000" w:rsidDel="00000000" w:rsidP="00000000" w:rsidRDefault="00000000" w:rsidRPr="00000000" w14:paraId="0000007C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7E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80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email your completed application by 4 August 2023 together with scanned copy of your educational qualifications and birth certificate (or relevant page in your passport) to:</w:t>
      </w:r>
    </w:p>
    <w:p w:rsidR="00000000" w:rsidDel="00000000" w:rsidP="00000000" w:rsidRDefault="00000000" w:rsidRPr="00000000" w14:paraId="0000008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Alex Haberle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Email: fellowship@aga.org.au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Applications must be received by the end of the day on the above date to be considered.</w:t>
      </w:r>
    </w:p>
    <w:sectPr>
      <w:footerReference r:id="rId10" w:type="default"/>
      <w:pgSz w:h="16838" w:w="11906" w:orient="portrait"/>
      <w:pgMar w:bottom="851" w:top="425" w:left="1797" w:right="17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Impact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AGA Fellowship Application Form 2023.01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282D"/>
    <w:rPr>
      <w:rFonts w:ascii="Arial" w:hAnsi="Arial"/>
      <w:sz w:val="24"/>
    </w:rPr>
  </w:style>
  <w:style w:type="paragraph" w:styleId="Heading1">
    <w:name w:val="heading 1"/>
    <w:basedOn w:val="Normal"/>
    <w:next w:val="Normal"/>
    <w:qFormat w:val="1"/>
    <w:pPr>
      <w:keepNext w:val="1"/>
      <w:jc w:val="center"/>
      <w:outlineLvl w:val="0"/>
    </w:pPr>
    <w:rPr>
      <w:b w:val="1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pPr>
      <w:jc w:val="both"/>
    </w:pPr>
    <w:rPr>
      <w:b w:val="1"/>
    </w:rPr>
  </w:style>
  <w:style w:type="paragraph" w:styleId="BalloonText">
    <w:name w:val="Balloon Text"/>
    <w:basedOn w:val="Normal"/>
    <w:semiHidden w:val="1"/>
    <w:rsid w:val="003F0C8C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rsid w:val="00BD7B89"/>
    <w:rPr>
      <w:color w:val="0000ff"/>
      <w:u w:val="single"/>
    </w:rPr>
  </w:style>
  <w:style w:type="paragraph" w:styleId="Header">
    <w:name w:val="header"/>
    <w:basedOn w:val="Normal"/>
    <w:rsid w:val="00C327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2729"/>
    <w:pPr>
      <w:tabs>
        <w:tab w:val="center" w:pos="4153"/>
        <w:tab w:val="right" w:pos="8306"/>
      </w:tabs>
    </w:pPr>
  </w:style>
  <w:style w:type="paragraph" w:styleId="QuestionItem" w:customStyle="1">
    <w:name w:val="QuestionItem"/>
    <w:basedOn w:val="Normal"/>
    <w:next w:val="Normal"/>
    <w:qFormat w:val="1"/>
    <w:rsid w:val="00417B8D"/>
    <w:pPr>
      <w:keepNext w:val="1"/>
      <w:keepLines w:val="1"/>
    </w:pPr>
    <w:rPr>
      <w:u w:val="single"/>
    </w:rPr>
  </w:style>
  <w:style w:type="paragraph" w:styleId="QuestionSubItem" w:customStyle="1">
    <w:name w:val="QuestionSubItem"/>
    <w:basedOn w:val="Normal"/>
    <w:qFormat w:val="1"/>
    <w:rsid w:val="00417B8D"/>
    <w:rPr>
      <w:i w:val="1"/>
      <w:sz w:val="20"/>
    </w:rPr>
  </w:style>
  <w:style w:type="paragraph" w:styleId="QuestionDetail" w:customStyle="1">
    <w:name w:val="QuestionDetail"/>
    <w:basedOn w:val="QuestionSubItem"/>
    <w:qFormat w:val="1"/>
    <w:rsid w:val="00417B8D"/>
    <w:rPr>
      <w:i w:val="0"/>
      <w:sz w:val="24"/>
    </w:rPr>
  </w:style>
  <w:style w:type="numbering" w:styleId="QuestionNumberedItem" w:customStyle="1">
    <w:name w:val="QuestionNumberedItem"/>
    <w:basedOn w:val="NoList"/>
    <w:rsid w:val="00417B8D"/>
    <w:pPr>
      <w:numPr>
        <w:numId w:val="2"/>
      </w:numPr>
    </w:pPr>
  </w:style>
  <w:style w:type="paragraph" w:styleId="StyleLightGreenLeft063cmHanging063cm" w:customStyle="1">
    <w:name w:val="Style Light Green Left:  0.63 cm Hanging:  0.63 cm"/>
    <w:basedOn w:val="Normal"/>
    <w:rsid w:val="00417B8D"/>
    <w:pPr>
      <w:ind w:left="720" w:hanging="360"/>
    </w:pPr>
  </w:style>
  <w:style w:type="paragraph" w:styleId="Style" w:customStyle="1">
    <w:name w:val="Style"/>
    <w:basedOn w:val="QuestionDetail"/>
    <w:rsid w:val="00417B8D"/>
  </w:style>
  <w:style w:type="numbering" w:styleId="StyleOutlinenumbered11ptLightGreenLeft063cmHanging" w:customStyle="1">
    <w:name w:val="Style Outline numbered 11 pt Light Green Left:  0.63 cm Hanging..."/>
    <w:basedOn w:val="NoList"/>
    <w:rsid w:val="00417B8D"/>
    <w:pPr>
      <w:numPr>
        <w:numId w:val="10"/>
      </w:numPr>
    </w:pPr>
  </w:style>
  <w:style w:type="numbering" w:styleId="StyleOutlinenumbered11ptLightGreenLeft063cmHanging1" w:customStyle="1">
    <w:name w:val="Style Outline numbered 11 pt Light Green Left:  0.63 cm Hanging...1"/>
    <w:basedOn w:val="NoList"/>
    <w:rsid w:val="00417B8D"/>
    <w:pPr>
      <w:numPr>
        <w:numId w:val="14"/>
      </w:numPr>
    </w:pPr>
  </w:style>
  <w:style w:type="numbering" w:styleId="StyleOutlinenumbered11ptLightGreenLeft063cmHanging2" w:customStyle="1">
    <w:name w:val="Style Outline numbered 11 pt Light Green Left:  0.63 cm Hanging...2"/>
    <w:basedOn w:val="NoList"/>
    <w:rsid w:val="00417B8D"/>
    <w:pPr>
      <w:numPr>
        <w:numId w:val="16"/>
      </w:numPr>
    </w:pPr>
  </w:style>
  <w:style w:type="paragraph" w:styleId="ListParagraph">
    <w:name w:val="List Paragraph"/>
    <w:basedOn w:val="Normal"/>
    <w:uiPriority w:val="34"/>
    <w:qFormat w:val="1"/>
    <w:rsid w:val="00417B8D"/>
    <w:pPr>
      <w:ind w:left="720"/>
      <w:contextualSpacing w:val="1"/>
    </w:pPr>
  </w:style>
  <w:style w:type="table" w:styleId="TableGrid">
    <w:name w:val="Table Grid"/>
    <w:basedOn w:val="TableNormal"/>
    <w:rsid w:val="0068114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ion">
    <w:name w:val="Revision"/>
    <w:hidden w:val="1"/>
    <w:uiPriority w:val="99"/>
    <w:semiHidden w:val="1"/>
    <w:rsid w:val="006B02FE"/>
    <w:rPr>
      <w:rFonts w:ascii="Arial" w:hAnsi="Arial"/>
      <w:sz w:val="24"/>
    </w:rPr>
  </w:style>
  <w:style w:type="character" w:styleId="FollowedHyperlink">
    <w:name w:val="FollowedHyperlink"/>
    <w:basedOn w:val="DefaultParagraphFont"/>
    <w:semiHidden w:val="1"/>
    <w:unhideWhenUsed w:val="1"/>
    <w:rsid w:val="009006C2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ga.org.a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s6eTWP8F/3G/aLUX0ADNoWg6+Q==">AMUW2mW3vKH5VSSlgLBHHGRF/P/gN+h5DKJZIrmtSO2DntDbmnjuimxgmfHy8Atnnv72N4xom8BYIMjSytiF+QpUV1S/HwbF0eqilRlJLhLrdRimAQGkmTg=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2022-05-05T00:36:00Z</dcterms:created>
  <dc:creator>Richard Middelmann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DocID">
    <vt:lpwstr>12773173</vt:lpwstr>
  </property>
  <property fmtid="{D5CDD505-2E9C-101B-9397-08002B2CF9AE}" pid="3" name="FooterLibraryName">
    <vt:lpwstr>I</vt:lpwstr>
  </property>
  <property fmtid="{D5CDD505-2E9C-101B-9397-08002B2CF9AE}" pid="4" name="Library Label">
    <vt:lpwstr>Melbourne</vt:lpwstr>
  </property>
  <property fmtid="{D5CDD505-2E9C-101B-9397-08002B2CF9AE}" pid="5" name="Version">
    <vt:lpwstr>6</vt:lpwstr>
  </property>
  <property fmtid="{D5CDD505-2E9C-101B-9397-08002B2CF9AE}" pid="6" name="Reference">
    <vt:lpwstr/>
  </property>
  <property fmtid="{D5CDD505-2E9C-101B-9397-08002B2CF9AE}" pid="7" name="Document Type">
    <vt:lpwstr/>
  </property>
  <property fmtid="{D5CDD505-2E9C-101B-9397-08002B2CF9AE}" pid="8" name="Document Class">
    <vt:lpwstr>Client/Matter</vt:lpwstr>
  </property>
  <property fmtid="{D5CDD505-2E9C-101B-9397-08002B2CF9AE}" pid="9" name="Version Version Comment">
    <vt:lpwstr/>
  </property>
  <property fmtid="{D5CDD505-2E9C-101B-9397-08002B2CF9AE}" pid="10" name="DMS Class Label">
    <vt:lpwstr>Client/Matter</vt:lpwstr>
  </property>
  <property fmtid="{D5CDD505-2E9C-101B-9397-08002B2CF9AE}" pid="11" name="FooterDocType">
    <vt:lpwstr/>
  </property>
  <property fmtid="{D5CDD505-2E9C-101B-9397-08002B2CF9AE}" pid="12" name="FooterReference">
    <vt:lpwstr/>
  </property>
  <property fmtid="{D5CDD505-2E9C-101B-9397-08002B2CF9AE}" pid="13" name="DMS Item ID">
    <vt:lpwstr>12773173</vt:lpwstr>
  </property>
  <property fmtid="{D5CDD505-2E9C-101B-9397-08002B2CF9AE}" pid="14" name="DMS Version">
    <vt:lpwstr>3</vt:lpwstr>
  </property>
  <property fmtid="{D5CDD505-2E9C-101B-9397-08002B2CF9AE}" pid="15" name="DMS Status">
    <vt:lpwstr>Checked out</vt:lpwstr>
  </property>
  <property fmtid="{D5CDD505-2E9C-101B-9397-08002B2CF9AE}" pid="16" name="DMS Library Name">
    <vt:lpwstr>Active</vt:lpwstr>
  </property>
  <property fmtid="{D5CDD505-2E9C-101B-9397-08002B2CF9AE}" pid="17" name="DMS Library Label">
    <vt:lpwstr>Melbourne</vt:lpwstr>
  </property>
  <property fmtid="{D5CDD505-2E9C-101B-9397-08002B2CF9AE}" pid="18" name="DMS Owner">
    <vt:lpwstr>trusma</vt:lpwstr>
  </property>
  <property fmtid="{D5CDD505-2E9C-101B-9397-08002B2CF9AE}" pid="19" name="Subscription ID">
    <vt:lpwstr>FIDOMEL1^MELFIDO1:208000601</vt:lpwstr>
  </property>
  <property fmtid="{D5CDD505-2E9C-101B-9397-08002B2CF9AE}" pid="20" name="Source Path">
    <vt:lpwstr>C:\Fido_Items\004297141v7_copy_1.doc</vt:lpwstr>
  </property>
  <property fmtid="{D5CDD505-2E9C-101B-9397-08002B2CF9AE}" pid="21" name="Branch Path">
    <vt:lpwstr/>
  </property>
  <property fmtid="{D5CDD505-2E9C-101B-9397-08002B2CF9AE}" pid="22" name="DMS Path 1">
    <vt:lpwstr>/Clients/Freehills/Irene Zeitler/AGA work/AGA 2008</vt:lpwstr>
  </property>
  <property fmtid="{D5CDD505-2E9C-101B-9397-08002B2CF9AE}" pid="23" name="Item Subject">
    <vt:lpwstr>AGA Fellowship Application Form 2008</vt:lpwstr>
  </property>
  <property fmtid="{D5CDD505-2E9C-101B-9397-08002B2CF9AE}" pid="24" name="Item Title">
    <vt:lpwstr>AGA Fellowship Application Form 2012</vt:lpwstr>
  </property>
  <property fmtid="{D5CDD505-2E9C-101B-9397-08002B2CF9AE}" pid="25" name="Item Primary Author">
    <vt:lpwstr>Zeitler, Irene</vt:lpwstr>
  </property>
  <property fmtid="{D5CDD505-2E9C-101B-9397-08002B2CF9AE}" pid="26" name="Item Document Storage">
    <vt:lpwstr>Last Version Only</vt:lpwstr>
  </property>
  <property fmtid="{D5CDD505-2E9C-101B-9397-08002B2CF9AE}" pid="27" name="Item Contributions">
    <vt:lpwstr/>
  </property>
  <property fmtid="{D5CDD505-2E9C-101B-9397-08002B2CF9AE}" pid="28" name="Item Comment">
    <vt:lpwstr/>
  </property>
  <property fmtid="{D5CDD505-2E9C-101B-9397-08002B2CF9AE}" pid="29" name="Item Client Name">
    <vt:lpwstr>Freehills</vt:lpwstr>
  </property>
  <property fmtid="{D5CDD505-2E9C-101B-9397-08002B2CF9AE}" pid="30" name="Item Client Code">
    <vt:lpwstr>Freehills</vt:lpwstr>
  </property>
  <property fmtid="{D5CDD505-2E9C-101B-9397-08002B2CF9AE}" pid="31" name="Item Matter Name">
    <vt:lpwstr>Irene Zeitler</vt:lpwstr>
  </property>
  <property fmtid="{D5CDD505-2E9C-101B-9397-08002B2CF9AE}" pid="32" name="Item Matter Code">
    <vt:lpwstr>41037</vt:lpwstr>
  </property>
  <property fmtid="{D5CDD505-2E9C-101B-9397-08002B2CF9AE}" pid="33" name="Item Item ID">
    <vt:lpwstr>005088806</vt:lpwstr>
  </property>
  <property fmtid="{D5CDD505-2E9C-101B-9397-08002B2CF9AE}" pid="34" name="Item Date Added">
    <vt:lpwstr>13/02/2008 12:04:24 PM</vt:lpwstr>
  </property>
  <property fmtid="{D5CDD505-2E9C-101B-9397-08002B2CF9AE}" pid="35" name="Item Previous Reference">
    <vt:lpwstr>5947390</vt:lpwstr>
  </property>
  <property fmtid="{D5CDD505-2E9C-101B-9397-08002B2CF9AE}" pid="36" name="Item Current Version Author">
    <vt:lpwstr>trusma</vt:lpwstr>
  </property>
  <property fmtid="{D5CDD505-2E9C-101B-9397-08002B2CF9AE}" pid="37" name="Item Current Version Date">
    <vt:lpwstr>19/03/2008 8:58:56 AM</vt:lpwstr>
  </property>
  <property fmtid="{D5CDD505-2E9C-101B-9397-08002B2CF9AE}" pid="38" name="Item Additional Authors">
    <vt:lpwstr/>
  </property>
  <property fmtid="{D5CDD505-2E9C-101B-9397-08002B2CF9AE}" pid="39" name="Item Document Type">
    <vt:lpwstr/>
  </property>
  <property fmtid="{D5CDD505-2E9C-101B-9397-08002B2CF9AE}" pid="40" name="Item Author Section">
    <vt:lpwstr/>
  </property>
  <property fmtid="{D5CDD505-2E9C-101B-9397-08002B2CF9AE}" pid="41" name="Item Client UNO">
    <vt:lpwstr>-1</vt:lpwstr>
  </property>
  <property fmtid="{D5CDD505-2E9C-101B-9397-08002B2CF9AE}" pid="42" name="Item Matter UNO">
    <vt:lpwstr>208000601</vt:lpwstr>
  </property>
  <property fmtid="{D5CDD505-2E9C-101B-9397-08002B2CF9AE}" pid="43" name="Item Reference">
    <vt:lpwstr/>
  </property>
  <property fmtid="{D5CDD505-2E9C-101B-9397-08002B2CF9AE}" pid="44" name="Item Special Security">
    <vt:lpwstr/>
  </property>
  <property fmtid="{D5CDD505-2E9C-101B-9397-08002B2CF9AE}" pid="45" name="Item Storage Category">
    <vt:lpwstr>Documents</vt:lpwstr>
  </property>
  <property fmtid="{D5CDD505-2E9C-101B-9397-08002B2CF9AE}" pid="46" name="Item Version Comment">
    <vt:lpwstr/>
  </property>
  <property fmtid="{D5CDD505-2E9C-101B-9397-08002B2CF9AE}" pid="47" name="Item Current Version ID">
    <vt:lpwstr>5</vt:lpwstr>
  </property>
  <property fmtid="{D5CDD505-2E9C-101B-9397-08002B2CF9AE}" pid="48" name="Item Archive Category">
    <vt:lpwstr>Archive</vt:lpwstr>
  </property>
  <property fmtid="{D5CDD505-2E9C-101B-9397-08002B2CF9AE}" pid="49" name="Item Document Class">
    <vt:lpwstr>Client/Matter</vt:lpwstr>
  </property>
  <property fmtid="{D5CDD505-2E9C-101B-9397-08002B2CF9AE}" pid="50" name="DMS Permission 1">
    <vt:lpwstr>General Users (Owner)</vt:lpwstr>
  </property>
  <property fmtid="{D5CDD505-2E9C-101B-9397-08002B2CF9AE}" pid="51" name="DMS Permission 2">
    <vt:lpwstr>trusma (Owner)</vt:lpwstr>
  </property>
  <property fmtid="{D5CDD505-2E9C-101B-9397-08002B2CF9AE}" pid="52" name="Freehills_matterName">
    <vt:lpwstr/>
  </property>
  <property fmtid="{D5CDD505-2E9C-101B-9397-08002B2CF9AE}" pid="53" name="Freehills_matterNumber">
    <vt:lpwstr/>
  </property>
  <property fmtid="{D5CDD505-2E9C-101B-9397-08002B2CF9AE}" pid="54" name="Item Primary Author ID">
    <vt:lpwstr/>
  </property>
  <property fmtid="{D5CDD505-2E9C-101B-9397-08002B2CF9AE}" pid="55" name="Freehills_PrimaryAuthorBrand">
    <vt:lpwstr/>
  </property>
  <property fmtid="{D5CDD505-2E9C-101B-9397-08002B2CF9AE}" pid="56" name="DMS Library ID">
    <vt:lpwstr>I</vt:lpwstr>
  </property>
</Properties>
</file>